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4381" w14:textId="6BB0B7D5" w:rsidR="006A0840" w:rsidRDefault="006A0840"/>
    <w:p w14:paraId="2FDCE921" w14:textId="2AD5C8D0" w:rsidR="006A0840" w:rsidRPr="006A0840" w:rsidRDefault="006A0840" w:rsidP="006A0840">
      <w:pPr>
        <w:jc w:val="center"/>
        <w:rPr>
          <w:b/>
          <w:bCs/>
          <w:color w:val="FFFFFF" w:themeColor="background1"/>
          <w:sz w:val="56"/>
          <w:szCs w:val="56"/>
        </w:rPr>
      </w:pPr>
      <w:r w:rsidRPr="006A0840">
        <w:rPr>
          <w:b/>
          <w:bCs/>
          <w:color w:val="FFFFFF" w:themeColor="background1"/>
          <w:sz w:val="56"/>
          <w:szCs w:val="56"/>
          <w:highlight w:val="blue"/>
        </w:rPr>
        <w:t>INSURANCE FOR MISSION TRIPS</w:t>
      </w:r>
    </w:p>
    <w:p w14:paraId="5F4415E8" w14:textId="77777777" w:rsidR="006A0840" w:rsidRDefault="006A0840" w:rsidP="006A0840">
      <w:pPr>
        <w:jc w:val="center"/>
      </w:pPr>
    </w:p>
    <w:p w14:paraId="3CBDB50B" w14:textId="794BCA55" w:rsidR="006A0840" w:rsidRPr="006A0840" w:rsidRDefault="006A0840" w:rsidP="006A0840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6A0840">
        <w:rPr>
          <w:b/>
          <w:bCs/>
          <w:color w:val="2F5496" w:themeColor="accent1" w:themeShade="BF"/>
          <w:sz w:val="32"/>
          <w:szCs w:val="32"/>
        </w:rPr>
        <w:t>Whether you are traveling on an international trip or stateside</w:t>
      </w:r>
    </w:p>
    <w:p w14:paraId="6B9E1065" w14:textId="441C2C8F" w:rsidR="006A0840" w:rsidRPr="006A0840" w:rsidRDefault="006A0840" w:rsidP="006A0840">
      <w:pPr>
        <w:jc w:val="center"/>
        <w:rPr>
          <w:b/>
          <w:bCs/>
          <w:color w:val="2F5496" w:themeColor="accent1" w:themeShade="BF"/>
        </w:rPr>
      </w:pPr>
      <w:r w:rsidRPr="006A0840">
        <w:rPr>
          <w:b/>
          <w:bCs/>
          <w:color w:val="2F5496" w:themeColor="accent1" w:themeShade="BF"/>
          <w:sz w:val="32"/>
          <w:szCs w:val="32"/>
        </w:rPr>
        <w:t>Gallagher Insurance is highly recommended</w:t>
      </w:r>
    </w:p>
    <w:p w14:paraId="1AC6C3BA" w14:textId="77777777" w:rsidR="006A0840" w:rsidRDefault="006A0840" w:rsidP="006A0840">
      <w:pPr>
        <w:jc w:val="center"/>
      </w:pPr>
    </w:p>
    <w:p w14:paraId="45E5F6E1" w14:textId="77777777" w:rsidR="006A0840" w:rsidRPr="006A0840" w:rsidRDefault="006A0840" w:rsidP="006A0840">
      <w:pPr>
        <w:jc w:val="center"/>
        <w:rPr>
          <w:sz w:val="40"/>
          <w:szCs w:val="40"/>
        </w:rPr>
      </w:pPr>
      <w:hyperlink r:id="rId4" w:history="1">
        <w:r w:rsidRPr="006A0840">
          <w:rPr>
            <w:rStyle w:val="Hyperlink"/>
            <w:sz w:val="40"/>
            <w:szCs w:val="40"/>
          </w:rPr>
          <w:t>https://www.travelwithgallagher.com/</w:t>
        </w:r>
      </w:hyperlink>
    </w:p>
    <w:p w14:paraId="668594F9" w14:textId="3B41CCCD" w:rsidR="006A0840" w:rsidRDefault="006A0840" w:rsidP="006A0840">
      <w:r w:rsidRPr="006A0840">
        <w:rPr>
          <w:sz w:val="40"/>
          <w:szCs w:val="40"/>
        </w:rPr>
        <w:t xml:space="preserve"> </w:t>
      </w:r>
    </w:p>
    <w:p w14:paraId="6FB365E2" w14:textId="42C1E487" w:rsidR="006A0840" w:rsidRDefault="006A0840">
      <w:r>
        <w:rPr>
          <w:noProof/>
        </w:rPr>
        <w:drawing>
          <wp:anchor distT="0" distB="0" distL="114300" distR="114300" simplePos="0" relativeHeight="251658240" behindDoc="0" locked="0" layoutInCell="1" allowOverlap="1" wp14:anchorId="78E1F181" wp14:editId="6F2DA630">
            <wp:simplePos x="0" y="0"/>
            <wp:positionH relativeFrom="column">
              <wp:posOffset>1111250</wp:posOffset>
            </wp:positionH>
            <wp:positionV relativeFrom="paragraph">
              <wp:posOffset>21590</wp:posOffset>
            </wp:positionV>
            <wp:extent cx="3740150" cy="2667000"/>
            <wp:effectExtent l="0" t="0" r="6350" b="0"/>
            <wp:wrapSquare wrapText="bothSides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4211F" w14:textId="7FB7A1AA" w:rsidR="006A0840" w:rsidRDefault="006A0840"/>
    <w:p w14:paraId="781D92B9" w14:textId="2192CE6D" w:rsidR="006A0840" w:rsidRDefault="006A0840"/>
    <w:p w14:paraId="1805F1F5" w14:textId="37200CFC" w:rsidR="006A0840" w:rsidRDefault="006A0840"/>
    <w:p w14:paraId="639EF63D" w14:textId="64596211" w:rsidR="006A0840" w:rsidRDefault="006A0840"/>
    <w:p w14:paraId="54141332" w14:textId="21314A05" w:rsidR="006A0840" w:rsidRDefault="006A0840"/>
    <w:p w14:paraId="7AF16805" w14:textId="1A308F97" w:rsidR="006A0840" w:rsidRDefault="006A0840"/>
    <w:p w14:paraId="54014C6D" w14:textId="50DDD0C2" w:rsidR="006A0840" w:rsidRDefault="006A0840"/>
    <w:p w14:paraId="689E702D" w14:textId="2142560D" w:rsidR="006A0840" w:rsidRDefault="006A0840"/>
    <w:p w14:paraId="08EBF330" w14:textId="5EDD3055" w:rsidR="006A0840" w:rsidRDefault="006A0840"/>
    <w:p w14:paraId="66941A0C" w14:textId="77777777" w:rsidR="006A0840" w:rsidRDefault="006A0840"/>
    <w:p w14:paraId="74762BE9" w14:textId="77777777" w:rsidR="006A0840" w:rsidRDefault="006A0840"/>
    <w:p w14:paraId="5A6CA0F2" w14:textId="2368ECEE" w:rsidR="006A0840" w:rsidRDefault="006A0840"/>
    <w:p w14:paraId="0B5630CB" w14:textId="21AFA32E" w:rsidR="006A0840" w:rsidRDefault="006A0840"/>
    <w:p w14:paraId="6A13EEA8" w14:textId="19B77FCC" w:rsidR="006A0840" w:rsidRDefault="006A0840"/>
    <w:p w14:paraId="2FAE63A4" w14:textId="45B51882" w:rsidR="006A0840" w:rsidRDefault="006A0840"/>
    <w:p w14:paraId="4F7A0F03" w14:textId="77777777" w:rsidR="009C0955" w:rsidRPr="009C0955" w:rsidRDefault="009C0955">
      <w:pPr>
        <w:rPr>
          <w:sz w:val="32"/>
          <w:szCs w:val="32"/>
        </w:rPr>
      </w:pPr>
    </w:p>
    <w:p w14:paraId="10BE1BDE" w14:textId="43FA307F" w:rsidR="006A0840" w:rsidRPr="009C0955" w:rsidRDefault="006A0840" w:rsidP="006A0840">
      <w:pPr>
        <w:rPr>
          <w:sz w:val="32"/>
          <w:szCs w:val="32"/>
        </w:rPr>
      </w:pPr>
      <w:r w:rsidRPr="009C0955">
        <w:rPr>
          <w:sz w:val="32"/>
          <w:szCs w:val="32"/>
        </w:rPr>
        <w:t>Your team leader will normally handle the logistics for your group when applying for insurance for travel.</w:t>
      </w:r>
    </w:p>
    <w:p w14:paraId="70235006" w14:textId="15C1F8DC" w:rsidR="006A0840" w:rsidRPr="009C0955" w:rsidRDefault="006A0840" w:rsidP="006A0840">
      <w:pPr>
        <w:rPr>
          <w:sz w:val="32"/>
          <w:szCs w:val="32"/>
        </w:rPr>
      </w:pPr>
    </w:p>
    <w:p w14:paraId="681FBB9D" w14:textId="77777777" w:rsidR="00737DA5" w:rsidRDefault="006A0840" w:rsidP="006A0840">
      <w:pPr>
        <w:rPr>
          <w:b/>
          <w:bCs/>
          <w:color w:val="00B050"/>
          <w:sz w:val="32"/>
          <w:szCs w:val="32"/>
        </w:rPr>
      </w:pPr>
      <w:r w:rsidRPr="00737DA5">
        <w:rPr>
          <w:b/>
          <w:bCs/>
          <w:color w:val="00B050"/>
          <w:sz w:val="32"/>
          <w:szCs w:val="32"/>
        </w:rPr>
        <w:t xml:space="preserve">The GBA office is more than happy to help with your application </w:t>
      </w:r>
      <w:r w:rsidR="009C0955" w:rsidRPr="00737DA5">
        <w:rPr>
          <w:b/>
          <w:bCs/>
          <w:color w:val="00B050"/>
          <w:sz w:val="32"/>
          <w:szCs w:val="32"/>
        </w:rPr>
        <w:t>for insurance through Gallagher.</w:t>
      </w:r>
      <w:r w:rsidR="00737DA5">
        <w:rPr>
          <w:b/>
          <w:bCs/>
          <w:color w:val="00B050"/>
          <w:sz w:val="32"/>
          <w:szCs w:val="32"/>
        </w:rPr>
        <w:t xml:space="preserve">  GBA maintains an account with Gallagher Insurance.  </w:t>
      </w:r>
    </w:p>
    <w:p w14:paraId="113C2EF0" w14:textId="77777777" w:rsidR="00737DA5" w:rsidRDefault="00737DA5" w:rsidP="006A0840">
      <w:pPr>
        <w:rPr>
          <w:b/>
          <w:bCs/>
          <w:color w:val="00B050"/>
          <w:sz w:val="32"/>
          <w:szCs w:val="32"/>
        </w:rPr>
      </w:pPr>
    </w:p>
    <w:p w14:paraId="4D74BB01" w14:textId="246D53FF" w:rsidR="006A0840" w:rsidRPr="00737DA5" w:rsidRDefault="00737DA5" w:rsidP="006A0840">
      <w:pPr>
        <w:rPr>
          <w:b/>
          <w:bCs/>
          <w:color w:val="FF0000"/>
          <w:sz w:val="32"/>
          <w:szCs w:val="32"/>
        </w:rPr>
      </w:pPr>
      <w:r w:rsidRPr="00737DA5">
        <w:rPr>
          <w:b/>
          <w:bCs/>
          <w:color w:val="FF0000"/>
          <w:sz w:val="32"/>
          <w:szCs w:val="32"/>
        </w:rPr>
        <w:t>Contact the GBA office for more information:</w:t>
      </w:r>
    </w:p>
    <w:p w14:paraId="7DBC0620" w14:textId="156FC763" w:rsidR="00737DA5" w:rsidRDefault="00737DA5" w:rsidP="006A0840">
      <w:pPr>
        <w:rPr>
          <w:b/>
          <w:bCs/>
          <w:color w:val="FF0000"/>
          <w:sz w:val="32"/>
          <w:szCs w:val="32"/>
        </w:rPr>
      </w:pPr>
      <w:r w:rsidRPr="00737DA5">
        <w:rPr>
          <w:b/>
          <w:bCs/>
          <w:color w:val="FF0000"/>
          <w:sz w:val="32"/>
          <w:szCs w:val="32"/>
        </w:rPr>
        <w:t xml:space="preserve">(731) 855-1202 or </w:t>
      </w:r>
      <w:hyperlink r:id="rId6" w:history="1">
        <w:r w:rsidRPr="00737DA5">
          <w:rPr>
            <w:rStyle w:val="Hyperlink"/>
            <w:b/>
            <w:bCs/>
            <w:color w:val="FF0000"/>
            <w:sz w:val="32"/>
            <w:szCs w:val="32"/>
          </w:rPr>
          <w:t>info@gbalife.org</w:t>
        </w:r>
      </w:hyperlink>
    </w:p>
    <w:p w14:paraId="7C40DD5B" w14:textId="5F78D555" w:rsidR="00737DA5" w:rsidRDefault="00737DA5" w:rsidP="006A0840">
      <w:pPr>
        <w:rPr>
          <w:b/>
          <w:bCs/>
          <w:color w:val="FF0000"/>
          <w:sz w:val="32"/>
          <w:szCs w:val="32"/>
        </w:rPr>
      </w:pPr>
    </w:p>
    <w:p w14:paraId="399CFFA9" w14:textId="6D2DA9C1" w:rsidR="00737DA5" w:rsidRDefault="00737DA5" w:rsidP="00737DA5">
      <w:pPr>
        <w:jc w:val="center"/>
        <w:rPr>
          <w:b/>
          <w:bCs/>
          <w:color w:val="FF0000"/>
          <w:sz w:val="32"/>
          <w:szCs w:val="32"/>
        </w:rPr>
      </w:pPr>
      <w:hyperlink r:id="rId7" w:history="1">
        <w:r w:rsidRPr="00675AB7">
          <w:rPr>
            <w:rStyle w:val="Hyperlink"/>
            <w:b/>
            <w:bCs/>
            <w:sz w:val="32"/>
            <w:szCs w:val="32"/>
          </w:rPr>
          <w:t>www.gbalife.org</w:t>
        </w:r>
      </w:hyperlink>
    </w:p>
    <w:p w14:paraId="733F6940" w14:textId="77777777" w:rsidR="006A0840" w:rsidRDefault="006A0840"/>
    <w:sectPr w:rsidR="006A0840" w:rsidSect="00F14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40"/>
    <w:rsid w:val="006A0840"/>
    <w:rsid w:val="00737DA5"/>
    <w:rsid w:val="009C0955"/>
    <w:rsid w:val="00BE1BE7"/>
    <w:rsid w:val="00F1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9535"/>
  <w15:chartTrackingRefBased/>
  <w15:docId w15:val="{41A76E80-FCF5-024B-B63F-E6D0A39B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balif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alife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travelwithgallagher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 Baptist Association</dc:creator>
  <cp:keywords/>
  <dc:description/>
  <cp:lastModifiedBy>Gibson Baptist Association</cp:lastModifiedBy>
  <cp:revision>2</cp:revision>
  <dcterms:created xsi:type="dcterms:W3CDTF">2021-08-02T22:32:00Z</dcterms:created>
  <dcterms:modified xsi:type="dcterms:W3CDTF">2021-08-02T22:32:00Z</dcterms:modified>
</cp:coreProperties>
</file>